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3B" w:rsidRDefault="00AD353B">
      <w:r>
        <w:t xml:space="preserve">72. sjednica Učiteljskog vijeća, 10. prosinca 2020. u </w:t>
      </w:r>
      <w:r w:rsidR="00A60917">
        <w:t xml:space="preserve">13,00 </w:t>
      </w:r>
      <w:r>
        <w:t>sati</w:t>
      </w:r>
    </w:p>
    <w:p w:rsidR="00A34681" w:rsidRDefault="00A34681"/>
    <w:p w:rsidR="00B42279" w:rsidRDefault="00B42279">
      <w:r>
        <w:t>Nazočni</w:t>
      </w:r>
      <w:r w:rsidR="001E3365">
        <w:t xml:space="preserve">: Zorica </w:t>
      </w:r>
      <w:proofErr w:type="spellStart"/>
      <w:r w:rsidR="001E3365">
        <w:t>Bruketa</w:t>
      </w:r>
      <w:proofErr w:type="spellEnd"/>
      <w:r w:rsidR="001E3365">
        <w:t xml:space="preserve">, Tatjana </w:t>
      </w:r>
      <w:proofErr w:type="spellStart"/>
      <w:r w:rsidR="001E3365">
        <w:t>Jergan</w:t>
      </w:r>
      <w:proofErr w:type="spellEnd"/>
      <w:r w:rsidR="001E3365">
        <w:t xml:space="preserve"> </w:t>
      </w:r>
      <w:proofErr w:type="spellStart"/>
      <w:r w:rsidR="001E3365">
        <w:t>Botunac</w:t>
      </w:r>
      <w:proofErr w:type="spellEnd"/>
      <w:r w:rsidR="001E3365">
        <w:t xml:space="preserve">, Silvana </w:t>
      </w:r>
      <w:proofErr w:type="spellStart"/>
      <w:r w:rsidR="001E3365">
        <w:t>Milišić</w:t>
      </w:r>
      <w:proofErr w:type="spellEnd"/>
      <w:r w:rsidR="001E3365">
        <w:t xml:space="preserve"> </w:t>
      </w:r>
      <w:proofErr w:type="spellStart"/>
      <w:r w:rsidR="001E3365">
        <w:t>Šoša</w:t>
      </w:r>
      <w:proofErr w:type="spellEnd"/>
      <w:r w:rsidR="001E3365">
        <w:t xml:space="preserve">, Ivana </w:t>
      </w:r>
      <w:proofErr w:type="spellStart"/>
      <w:r w:rsidR="001E3365">
        <w:t>Šoša</w:t>
      </w:r>
      <w:proofErr w:type="spellEnd"/>
      <w:r w:rsidR="001E3365">
        <w:t xml:space="preserve"> </w:t>
      </w:r>
      <w:proofErr w:type="spellStart"/>
      <w:r w:rsidR="001E3365">
        <w:t>Tošić</w:t>
      </w:r>
      <w:proofErr w:type="spellEnd"/>
      <w:r w:rsidR="001E3365">
        <w:t xml:space="preserve">, Grgo </w:t>
      </w:r>
      <w:proofErr w:type="spellStart"/>
      <w:r w:rsidR="001E3365">
        <w:t>Ivković</w:t>
      </w:r>
      <w:proofErr w:type="spellEnd"/>
      <w:r w:rsidR="001E3365">
        <w:t xml:space="preserve">, Miljenko Bajat, Gordana Cecić, </w:t>
      </w:r>
      <w:proofErr w:type="spellStart"/>
      <w:r w:rsidR="001E3365">
        <w:t>Alfredo</w:t>
      </w:r>
      <w:proofErr w:type="spellEnd"/>
      <w:r w:rsidR="001E3365">
        <w:t xml:space="preserve"> </w:t>
      </w:r>
      <w:proofErr w:type="spellStart"/>
      <w:r w:rsidR="001E3365">
        <w:t>Patrk</w:t>
      </w:r>
      <w:proofErr w:type="spellEnd"/>
      <w:r w:rsidR="001E3365">
        <w:t>, Lorena Čanković,</w:t>
      </w:r>
      <w:r w:rsidR="00E814AC">
        <w:t xml:space="preserve"> Nives Rački</w:t>
      </w:r>
      <w:r w:rsidR="001E3365">
        <w:t xml:space="preserve"> Ante </w:t>
      </w:r>
      <w:proofErr w:type="spellStart"/>
      <w:r w:rsidR="001E3365">
        <w:t>Buturić</w:t>
      </w:r>
      <w:proofErr w:type="spellEnd"/>
      <w:r w:rsidR="001E3365">
        <w:t xml:space="preserve">, Igor Cecić </w:t>
      </w:r>
    </w:p>
    <w:p w:rsidR="00B42279" w:rsidRDefault="00B42279">
      <w:r>
        <w:t xml:space="preserve">Nenazočni: </w:t>
      </w:r>
      <w:r w:rsidR="00E814AC">
        <w:t>Hrvoje Šteko i Branka Milković-</w:t>
      </w:r>
      <w:proofErr w:type="spellStart"/>
      <w:r w:rsidR="00E814AC">
        <w:t>Dolički</w:t>
      </w:r>
      <w:proofErr w:type="spellEnd"/>
    </w:p>
    <w:p w:rsidR="00AD353B" w:rsidRDefault="00AD353B">
      <w:r>
        <w:t>Dnevni red:</w:t>
      </w:r>
    </w:p>
    <w:p w:rsidR="00AD353B" w:rsidRPr="00FE0C00" w:rsidRDefault="00AD353B" w:rsidP="00AD353B">
      <w:pPr>
        <w:ind w:left="708"/>
        <w:rPr>
          <w:rFonts w:cstheme="minorHAnsi"/>
          <w:szCs w:val="26"/>
        </w:rPr>
      </w:pPr>
      <w:r w:rsidRPr="00FE0C00">
        <w:rPr>
          <w:rFonts w:cstheme="minorHAnsi"/>
          <w:sz w:val="22"/>
          <w:szCs w:val="26"/>
        </w:rPr>
        <w:t>1.</w:t>
      </w:r>
      <w:r>
        <w:rPr>
          <w:rFonts w:cstheme="minorHAnsi"/>
          <w:sz w:val="26"/>
          <w:szCs w:val="26"/>
        </w:rPr>
        <w:t xml:space="preserve"> </w:t>
      </w:r>
      <w:r w:rsidRPr="00FE0C00">
        <w:rPr>
          <w:rFonts w:cstheme="minorHAnsi"/>
          <w:szCs w:val="26"/>
        </w:rPr>
        <w:t>Usvajanje zapisnika 71. sjednice Učiteljskog vijeća</w:t>
      </w:r>
    </w:p>
    <w:p w:rsidR="00AD353B" w:rsidRPr="00FE0C00" w:rsidRDefault="00AD353B" w:rsidP="00AD353B">
      <w:pPr>
        <w:ind w:left="708"/>
        <w:rPr>
          <w:rFonts w:cstheme="minorHAnsi"/>
          <w:szCs w:val="26"/>
        </w:rPr>
      </w:pPr>
      <w:r w:rsidRPr="00FE0C00">
        <w:rPr>
          <w:rFonts w:cstheme="minorHAnsi"/>
          <w:szCs w:val="26"/>
        </w:rPr>
        <w:t>2. Izbor članova Školskog odbora iz reda učitelja</w:t>
      </w:r>
    </w:p>
    <w:p w:rsidR="0078465F" w:rsidRDefault="00AD353B" w:rsidP="00AD353B">
      <w:pPr>
        <w:ind w:firstLine="708"/>
      </w:pPr>
      <w:r w:rsidRPr="00FE0C00">
        <w:rPr>
          <w:rFonts w:cstheme="minorHAnsi"/>
          <w:szCs w:val="26"/>
        </w:rPr>
        <w:t>3. Razno</w:t>
      </w:r>
      <w:r w:rsidRPr="00FE0C00">
        <w:rPr>
          <w:sz w:val="22"/>
        </w:rPr>
        <w:t xml:space="preserve"> </w:t>
      </w:r>
      <w:r w:rsidR="00E814AC">
        <w:rPr>
          <w:sz w:val="22"/>
        </w:rPr>
        <w:br/>
      </w:r>
      <w:r w:rsidR="00E814AC">
        <w:rPr>
          <w:sz w:val="22"/>
        </w:rPr>
        <w:br/>
        <w:t>V.d. ravnatelja je dao dnevni red na glasanje te je jednoglasno prihvaćen</w:t>
      </w:r>
      <w:r w:rsidR="00E814AC">
        <w:br/>
      </w:r>
    </w:p>
    <w:p w:rsidR="00AD353B" w:rsidRDefault="00AD353B" w:rsidP="00AD353B">
      <w:r>
        <w:t>ad 1)</w:t>
      </w:r>
      <w:r w:rsidR="00E814AC">
        <w:t xml:space="preserve"> Zatim je v.d. ravnatelja dao na usvajanje zapisnik sa 71. sjednice koji je jednoglasno usvojen</w:t>
      </w:r>
    </w:p>
    <w:p w:rsidR="00B42279" w:rsidRDefault="00AD353B" w:rsidP="002F1B34">
      <w:r>
        <w:t xml:space="preserve">ad 2) </w:t>
      </w:r>
      <w:r w:rsidR="00B42279">
        <w:t>Pristupilo se proceduri izbora dvaju predstavnika učitelja za članstvo u Školskom odboru, na sljedeći način:</w:t>
      </w:r>
    </w:p>
    <w:p w:rsidR="00E814AC" w:rsidRDefault="00B42279" w:rsidP="00E814AC">
      <w:pPr>
        <w:pStyle w:val="Odlomakpopisa"/>
        <w:numPr>
          <w:ilvl w:val="0"/>
          <w:numId w:val="1"/>
        </w:numPr>
      </w:pPr>
      <w:r>
        <w:t>Učiteljsko vijeće imenovalo je tročlano izborno povjerenstvo u sastavu:</w:t>
      </w:r>
    </w:p>
    <w:p w:rsidR="00E814AC" w:rsidRDefault="00B42279" w:rsidP="00AD353B">
      <w:r>
        <w:t>predsjednik:</w:t>
      </w:r>
      <w:r w:rsidR="00E814AC">
        <w:t xml:space="preserve"> </w:t>
      </w:r>
      <w:proofErr w:type="spellStart"/>
      <w:r w:rsidR="00E814AC">
        <w:t>Alfredo</w:t>
      </w:r>
      <w:proofErr w:type="spellEnd"/>
      <w:r w:rsidR="00E814AC">
        <w:t xml:space="preserve"> </w:t>
      </w:r>
      <w:proofErr w:type="spellStart"/>
      <w:r w:rsidR="00E814AC">
        <w:t>Patrk</w:t>
      </w:r>
      <w:proofErr w:type="spellEnd"/>
    </w:p>
    <w:p w:rsidR="00E814AC" w:rsidRDefault="00B42279" w:rsidP="00AD353B">
      <w:r>
        <w:t>članovi:</w:t>
      </w:r>
      <w:r w:rsidR="00E814AC">
        <w:t xml:space="preserve"> Lorena Čanković i Nives Rački</w:t>
      </w:r>
    </w:p>
    <w:p w:rsidR="00E814AC" w:rsidRDefault="00B42279" w:rsidP="00E814AC">
      <w:pPr>
        <w:pStyle w:val="Odlomakpopisa"/>
        <w:numPr>
          <w:ilvl w:val="0"/>
          <w:numId w:val="1"/>
        </w:numPr>
      </w:pPr>
      <w:r>
        <w:t>Učitelji su predlagali kandidate za izbor</w:t>
      </w:r>
      <w:r w:rsidR="002F1B34">
        <w:t>. Imena predloženih kandidata napisana su na školsku ploču</w:t>
      </w:r>
      <w:r w:rsidR="00E814AC">
        <w:t xml:space="preserve">: Zorica </w:t>
      </w:r>
      <w:proofErr w:type="spellStart"/>
      <w:r w:rsidR="00E814AC">
        <w:t>Bruketa</w:t>
      </w:r>
      <w:proofErr w:type="spellEnd"/>
      <w:r w:rsidR="00E814AC">
        <w:t xml:space="preserve">, Ante </w:t>
      </w:r>
      <w:proofErr w:type="spellStart"/>
      <w:r w:rsidR="00E814AC">
        <w:t>Buturić</w:t>
      </w:r>
      <w:proofErr w:type="spellEnd"/>
      <w:r w:rsidR="00E814AC">
        <w:t xml:space="preserve"> i Grgo </w:t>
      </w:r>
      <w:proofErr w:type="spellStart"/>
      <w:r w:rsidR="00E814AC">
        <w:t>Ivković</w:t>
      </w:r>
      <w:proofErr w:type="spellEnd"/>
    </w:p>
    <w:p w:rsidR="002F1B34" w:rsidRDefault="002F1B34" w:rsidP="002F1B34">
      <w:pPr>
        <w:pStyle w:val="Odlomakpopisa"/>
      </w:pPr>
    </w:p>
    <w:p w:rsidR="002658B6" w:rsidRDefault="002658B6" w:rsidP="002658B6">
      <w:pPr>
        <w:pStyle w:val="Odlomakpopisa"/>
        <w:numPr>
          <w:ilvl w:val="0"/>
          <w:numId w:val="1"/>
        </w:numPr>
      </w:pPr>
      <w:r>
        <w:t>Po završetku kandidiranja, temeljem popisa kandidata, izborno povjerenstvo je sastavilo izbornu listu po abecednom redu:</w:t>
      </w:r>
      <w:r w:rsidR="00E814AC">
        <w:t xml:space="preserve"> </w:t>
      </w:r>
      <w:r w:rsidR="00A13F01">
        <w:t xml:space="preserve">1) </w:t>
      </w:r>
      <w:proofErr w:type="spellStart"/>
      <w:r w:rsidR="00E814AC">
        <w:t>Bruketa</w:t>
      </w:r>
      <w:proofErr w:type="spellEnd"/>
      <w:r w:rsidR="00E814AC">
        <w:t xml:space="preserve"> Zorica,</w:t>
      </w:r>
      <w:r w:rsidR="00A13F01">
        <w:t xml:space="preserve"> 2)</w:t>
      </w:r>
      <w:r w:rsidR="00E814AC">
        <w:t xml:space="preserve"> </w:t>
      </w:r>
      <w:proofErr w:type="spellStart"/>
      <w:r w:rsidR="00E814AC">
        <w:t>Buturić</w:t>
      </w:r>
      <w:proofErr w:type="spellEnd"/>
      <w:r w:rsidR="00E814AC">
        <w:t xml:space="preserve"> Ante i</w:t>
      </w:r>
      <w:r w:rsidR="00A13F01">
        <w:t xml:space="preserve"> 3) </w:t>
      </w:r>
      <w:proofErr w:type="spellStart"/>
      <w:r w:rsidR="00A13F01">
        <w:t>Ivković</w:t>
      </w:r>
      <w:proofErr w:type="spellEnd"/>
      <w:r w:rsidR="00A13F01">
        <w:t xml:space="preserve"> Grgo</w:t>
      </w:r>
    </w:p>
    <w:p w:rsidR="002658B6" w:rsidRDefault="002658B6" w:rsidP="002658B6">
      <w:pPr>
        <w:pStyle w:val="Odlomakpopisa"/>
      </w:pPr>
    </w:p>
    <w:p w:rsidR="002658B6" w:rsidRDefault="002658B6" w:rsidP="002F1B34">
      <w:pPr>
        <w:pStyle w:val="Odlomakpopisa"/>
        <w:numPr>
          <w:ilvl w:val="0"/>
          <w:numId w:val="1"/>
        </w:numPr>
      </w:pPr>
      <w:r>
        <w:t>Po utvrđivanju izborne liste izborno je povjerenstvo:</w:t>
      </w:r>
    </w:p>
    <w:p w:rsidR="002658B6" w:rsidRDefault="002658B6" w:rsidP="00097E3D">
      <w:pPr>
        <w:pStyle w:val="Odlomakpopisa"/>
        <w:numPr>
          <w:ilvl w:val="0"/>
          <w:numId w:val="2"/>
        </w:numPr>
      </w:pPr>
      <w:r>
        <w:t>utvrdilo birač</w:t>
      </w:r>
      <w:r w:rsidR="004E6615">
        <w:t>ki popis</w:t>
      </w:r>
      <w:r w:rsidR="00097E3D">
        <w:t>,</w:t>
      </w:r>
    </w:p>
    <w:p w:rsidR="002658B6" w:rsidRDefault="002658B6" w:rsidP="00097E3D">
      <w:pPr>
        <w:pStyle w:val="Odlomakpopisa"/>
        <w:numPr>
          <w:ilvl w:val="0"/>
          <w:numId w:val="2"/>
        </w:numPr>
      </w:pPr>
      <w:r>
        <w:t>izradilo isti broj glasačkih listića kao broj birača</w:t>
      </w:r>
      <w:r w:rsidR="00097E3D">
        <w:t>,</w:t>
      </w:r>
    </w:p>
    <w:p w:rsidR="00097E3D" w:rsidRDefault="002658B6" w:rsidP="00225306">
      <w:pPr>
        <w:pStyle w:val="Odlomakpopisa"/>
        <w:numPr>
          <w:ilvl w:val="0"/>
          <w:numId w:val="2"/>
        </w:numPr>
      </w:pPr>
      <w:r>
        <w:t xml:space="preserve">na listićima napisalo naznaku da se izbor odnosi na </w:t>
      </w:r>
      <w:r w:rsidR="00097E3D">
        <w:t>kandidate za Školski odbor i  izbornu listu kandidata,</w:t>
      </w:r>
    </w:p>
    <w:p w:rsidR="00097E3D" w:rsidRDefault="00FE0C00" w:rsidP="00097E3D">
      <w:pPr>
        <w:pStyle w:val="Odlomakpopisa"/>
        <w:numPr>
          <w:ilvl w:val="0"/>
          <w:numId w:val="1"/>
        </w:numPr>
      </w:pPr>
      <w:r>
        <w:t>Vršitelj dužnosti r</w:t>
      </w:r>
      <w:r w:rsidR="00097E3D">
        <w:t>avnatelj</w:t>
      </w:r>
      <w:r>
        <w:t>a</w:t>
      </w:r>
      <w:r w:rsidR="00097E3D">
        <w:t xml:space="preserve"> je numerirao i pečatom ovjerio svaki glasački listić.</w:t>
      </w:r>
    </w:p>
    <w:p w:rsidR="00097E3D" w:rsidRDefault="00097E3D" w:rsidP="004E6615">
      <w:pPr>
        <w:pStyle w:val="Odlomakpopisa"/>
        <w:numPr>
          <w:ilvl w:val="0"/>
          <w:numId w:val="1"/>
        </w:numPr>
      </w:pPr>
      <w:r>
        <w:t>Pristupilo se tajnom glasanju, kojemu su bili prisutni svi članovi izbornog povjerenstva.</w:t>
      </w:r>
      <w:r w:rsidR="004E6615" w:rsidRPr="004E6615">
        <w:t xml:space="preserve"> </w:t>
      </w:r>
      <w:r w:rsidR="004E6615">
        <w:t>Birači su pojedinačno pristupali, predsjednik biračkog povjerenstva upisao je birača u birački popis, dao mu glasački listić i objasnio način glasanja</w:t>
      </w:r>
      <w:r w:rsidR="00225306">
        <w:t xml:space="preserve"> (zaokružuje se dva od ponuđenih rednih brojeva)</w:t>
      </w:r>
      <w:r w:rsidR="004E6615">
        <w:t>.</w:t>
      </w:r>
    </w:p>
    <w:p w:rsidR="00097E3D" w:rsidRDefault="00097E3D" w:rsidP="00097E3D">
      <w:pPr>
        <w:pStyle w:val="Odlomakpopisa"/>
        <w:numPr>
          <w:ilvl w:val="0"/>
          <w:numId w:val="1"/>
        </w:numPr>
      </w:pPr>
      <w:r>
        <w:t xml:space="preserve">Po završetku glasanja, izborno </w:t>
      </w:r>
      <w:r w:rsidR="00820FC4">
        <w:t xml:space="preserve">je </w:t>
      </w:r>
      <w:r>
        <w:t>povjerenstvo:</w:t>
      </w:r>
    </w:p>
    <w:p w:rsidR="00097E3D" w:rsidRDefault="00820FC4" w:rsidP="00820FC4">
      <w:pPr>
        <w:pStyle w:val="Odlomakpopisa"/>
        <w:numPr>
          <w:ilvl w:val="0"/>
          <w:numId w:val="3"/>
        </w:numPr>
      </w:pPr>
      <w:r>
        <w:t xml:space="preserve">utvrdilo </w:t>
      </w:r>
      <w:r w:rsidR="00097E3D">
        <w:t>da je glasanje pravovaljano jer je pristupil</w:t>
      </w:r>
      <w:r w:rsidR="004E6615">
        <w:t>a natpolovična većina članova UV</w:t>
      </w:r>
    </w:p>
    <w:p w:rsidR="004E6615" w:rsidRDefault="004E6615" w:rsidP="00820FC4">
      <w:pPr>
        <w:pStyle w:val="Odlomakpopisa"/>
        <w:numPr>
          <w:ilvl w:val="0"/>
          <w:numId w:val="3"/>
        </w:numPr>
      </w:pPr>
      <w:r>
        <w:t>prebroja</w:t>
      </w:r>
      <w:r w:rsidR="00820FC4">
        <w:t>lo</w:t>
      </w:r>
      <w:r>
        <w:t xml:space="preserve"> glasove s važećih listića</w:t>
      </w:r>
      <w:r w:rsidR="00A13F01">
        <w:t xml:space="preserve"> ( 9 važećih, 2 nevažeća)</w:t>
      </w:r>
    </w:p>
    <w:p w:rsidR="004E6615" w:rsidRDefault="004E6615" w:rsidP="00820FC4">
      <w:pPr>
        <w:pStyle w:val="Odlomakpopisa"/>
        <w:numPr>
          <w:ilvl w:val="0"/>
          <w:numId w:val="3"/>
        </w:numPr>
      </w:pPr>
      <w:r>
        <w:lastRenderedPageBreak/>
        <w:t>sastav</w:t>
      </w:r>
      <w:r w:rsidR="00820FC4">
        <w:t>ilo</w:t>
      </w:r>
      <w:r>
        <w:t xml:space="preserve"> listu kandidata prema broju dobivenih glasova</w:t>
      </w:r>
      <w:r w:rsidR="00820FC4">
        <w:t>:</w:t>
      </w:r>
      <w:r w:rsidR="00A13F01">
        <w:br/>
      </w:r>
      <w:r w:rsidR="00A13F01">
        <w:br/>
        <w:t xml:space="preserve">Zorica </w:t>
      </w:r>
      <w:proofErr w:type="spellStart"/>
      <w:r w:rsidR="00A13F01">
        <w:t>Bruketa</w:t>
      </w:r>
      <w:proofErr w:type="spellEnd"/>
      <w:r w:rsidR="00A13F01">
        <w:t xml:space="preserve"> – 9 glasova</w:t>
      </w:r>
      <w:r w:rsidR="00A13F01">
        <w:br/>
        <w:t>Ante Buturić – 8 glasova</w:t>
      </w:r>
      <w:r w:rsidR="00A13F01">
        <w:br/>
        <w:t xml:space="preserve">Grgo </w:t>
      </w:r>
      <w:proofErr w:type="spellStart"/>
      <w:r w:rsidR="00A13F01">
        <w:t>Ivković</w:t>
      </w:r>
      <w:proofErr w:type="spellEnd"/>
      <w:r w:rsidR="00A13F01">
        <w:t xml:space="preserve"> – 1 glas</w:t>
      </w:r>
    </w:p>
    <w:p w:rsidR="00820FC4" w:rsidRDefault="00820FC4" w:rsidP="00820FC4"/>
    <w:p w:rsidR="00820FC4" w:rsidRDefault="00820FC4" w:rsidP="00820FC4">
      <w:r>
        <w:t xml:space="preserve">Učiteljsko vijeće prihvatilo je listu kandidata za članove Školskog odbora i za članove ŠO iz reda Učiteljskog vijeća imenovalo: </w:t>
      </w:r>
      <w:r w:rsidR="00A13F01">
        <w:t xml:space="preserve">Zoricu </w:t>
      </w:r>
      <w:proofErr w:type="spellStart"/>
      <w:r w:rsidR="00A13F01">
        <w:t>Bruketu</w:t>
      </w:r>
      <w:proofErr w:type="spellEnd"/>
      <w:r w:rsidR="00A13F01">
        <w:t xml:space="preserve"> i Antu </w:t>
      </w:r>
      <w:proofErr w:type="spellStart"/>
      <w:r w:rsidR="00A13F01">
        <w:t>Buturića</w:t>
      </w:r>
      <w:proofErr w:type="spellEnd"/>
    </w:p>
    <w:p w:rsidR="00820FC4" w:rsidRDefault="00820FC4" w:rsidP="00820FC4"/>
    <w:p w:rsidR="00FE0C00" w:rsidRDefault="00820FC4" w:rsidP="00820FC4">
      <w:r>
        <w:t xml:space="preserve">ad 3) </w:t>
      </w:r>
      <w:r w:rsidR="00A13F01">
        <w:t>Razno</w:t>
      </w:r>
    </w:p>
    <w:p w:rsidR="00820FC4" w:rsidRDefault="00FE0C00" w:rsidP="00820FC4">
      <w:r>
        <w:t>Vršitelj dužnosti r</w:t>
      </w:r>
      <w:r w:rsidR="00820FC4">
        <w:t>avnatelj</w:t>
      </w:r>
      <w:r>
        <w:t>a</w:t>
      </w:r>
      <w:r w:rsidR="00820FC4">
        <w:t xml:space="preserve"> je učiteljima podijelio </w:t>
      </w:r>
      <w:r>
        <w:t>obrasce Individualni plan i program permanentnog usavršavanja i dao upute o popunjavanju i roku predaje (do 15. prosinca 2020.).</w:t>
      </w:r>
    </w:p>
    <w:p w:rsidR="00EC2AC0" w:rsidRDefault="00EC2AC0" w:rsidP="00820FC4">
      <w:r>
        <w:t xml:space="preserve">V. d. ravnatelja osvrnuo se na nedavni stručno-pedagoški nadzor više savjetnice s AZOO, A. </w:t>
      </w:r>
      <w:proofErr w:type="spellStart"/>
      <w:r>
        <w:t>Hergešić</w:t>
      </w:r>
      <w:proofErr w:type="spellEnd"/>
      <w:r>
        <w:t xml:space="preserve"> i njezine osnovne primjedbe u vezi količine i upisivanja ocjena i ostalih podataka u e-Dnevnik</w:t>
      </w:r>
      <w:r w:rsidR="000527C0">
        <w:t>, posebno na Pravilnik o načinima, postupcima i elementima vrednovanja učenika u osnovnoj i srednjoj školi i izmjene i dopune istoga, gdje se u više navrata spominje i posebnost ocjenjivanja u umjetničkim školama, a također i tri pristupa vrednovanju: vrednovanje za učenje, vrednovanje kao učenje, vrednovanje naučenog.</w:t>
      </w:r>
    </w:p>
    <w:p w:rsidR="008F22AA" w:rsidRDefault="008F22AA" w:rsidP="00820FC4">
      <w:r>
        <w:t>Na prijedlog v. d. ravnatelja, Učiteljsko vijeće je odlučilo da će cijena ispita za osob</w:t>
      </w:r>
      <w:r w:rsidR="004B3C09">
        <w:t>n</w:t>
      </w:r>
      <w:r>
        <w:t xml:space="preserve">e potrebe, koje po Statutu škola može provoditi, biti </w:t>
      </w:r>
      <w:r w:rsidR="00124965">
        <w:t>300,00</w:t>
      </w:r>
      <w:r>
        <w:t xml:space="preserve"> kn po pojedinačnom ispitu. Ovu odluku šalje se na suglasnost Osnivaču.</w:t>
      </w:r>
    </w:p>
    <w:p w:rsidR="008F22AA" w:rsidRDefault="008F22AA" w:rsidP="00820FC4">
      <w:r>
        <w:t>Učiteljsko vijeće se složilo da ove nastavne godine nije nužno izdavanje opisnih ocjena na polugodištu, jer su svi podaci roditeljima dostupni kroz e-Dnevnik</w:t>
      </w:r>
      <w:r w:rsidR="00871E78">
        <w:t>.</w:t>
      </w:r>
    </w:p>
    <w:p w:rsidR="004B3C09" w:rsidRDefault="004B3C09" w:rsidP="00820FC4">
      <w:r>
        <w:t xml:space="preserve">V. d. ravnatelja je dao informaciju zaprimljenu od MZO o mogućnosti besplatnog cijepljenja protiv gripe za djelatnike u sustavu, te </w:t>
      </w:r>
      <w:r w:rsidR="00156677">
        <w:t>z</w:t>
      </w:r>
      <w:r>
        <w:t>amolio sve zainteresirane da mu se jave najkasnije do sutra, 11. prosinca 2020. u 10 sati.</w:t>
      </w:r>
    </w:p>
    <w:p w:rsidR="00EC1558" w:rsidRDefault="00EC1558" w:rsidP="00EC1558"/>
    <w:p w:rsidR="00EC1558" w:rsidRDefault="00EC1558" w:rsidP="00EC1558">
      <w:r>
        <w:t xml:space="preserve">Zapisnik sastavio: Ante </w:t>
      </w:r>
      <w:proofErr w:type="spellStart"/>
      <w:r>
        <w:t>Buturić</w:t>
      </w:r>
      <w:proofErr w:type="spellEnd"/>
    </w:p>
    <w:p w:rsidR="00FE0C00" w:rsidRDefault="00FE0C00" w:rsidP="00820FC4"/>
    <w:p w:rsidR="00FE0C00" w:rsidRDefault="00EC1558" w:rsidP="00820FC4">
      <w:r>
        <w:t>KLASA: 003-01/20-01/31</w:t>
      </w:r>
    </w:p>
    <w:p w:rsidR="00820FC4" w:rsidRDefault="00EC1558" w:rsidP="00EC1558">
      <w:r>
        <w:t>URBROJ: 2198-1-47-20-01</w:t>
      </w:r>
    </w:p>
    <w:p w:rsidR="00EC1558" w:rsidRDefault="00EC1558" w:rsidP="00EC1558">
      <w:r>
        <w:t>U Zadru, 10. prosinca 2020.</w:t>
      </w:r>
      <w:bookmarkStart w:id="0" w:name="_GoBack"/>
      <w:bookmarkEnd w:id="0"/>
    </w:p>
    <w:p w:rsidR="00EC1558" w:rsidRDefault="00EC1558"/>
    <w:sectPr w:rsidR="00EC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015"/>
    <w:multiLevelType w:val="hybridMultilevel"/>
    <w:tmpl w:val="3A8ED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2FB2"/>
    <w:multiLevelType w:val="hybridMultilevel"/>
    <w:tmpl w:val="E3F49C50"/>
    <w:lvl w:ilvl="0" w:tplc="328A65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17501"/>
    <w:multiLevelType w:val="hybridMultilevel"/>
    <w:tmpl w:val="ECEA8910"/>
    <w:lvl w:ilvl="0" w:tplc="328A65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3B"/>
    <w:rsid w:val="000527C0"/>
    <w:rsid w:val="00097E3D"/>
    <w:rsid w:val="000D60E7"/>
    <w:rsid w:val="00124649"/>
    <w:rsid w:val="00124965"/>
    <w:rsid w:val="00156677"/>
    <w:rsid w:val="001B7F7F"/>
    <w:rsid w:val="001E3365"/>
    <w:rsid w:val="00225306"/>
    <w:rsid w:val="002658B6"/>
    <w:rsid w:val="002F1B34"/>
    <w:rsid w:val="0035501A"/>
    <w:rsid w:val="004A047C"/>
    <w:rsid w:val="004B3C09"/>
    <w:rsid w:val="004E6615"/>
    <w:rsid w:val="0055765F"/>
    <w:rsid w:val="005E6C25"/>
    <w:rsid w:val="00736B33"/>
    <w:rsid w:val="0078465F"/>
    <w:rsid w:val="00820FC4"/>
    <w:rsid w:val="00871E78"/>
    <w:rsid w:val="008F22AA"/>
    <w:rsid w:val="009D1440"/>
    <w:rsid w:val="00A13F01"/>
    <w:rsid w:val="00A34681"/>
    <w:rsid w:val="00A60917"/>
    <w:rsid w:val="00AD353B"/>
    <w:rsid w:val="00B42279"/>
    <w:rsid w:val="00C250CD"/>
    <w:rsid w:val="00C34831"/>
    <w:rsid w:val="00DF1136"/>
    <w:rsid w:val="00E814AC"/>
    <w:rsid w:val="00EA472A"/>
    <w:rsid w:val="00EC1558"/>
    <w:rsid w:val="00EC2AC0"/>
    <w:rsid w:val="00F17993"/>
    <w:rsid w:val="00F87D7A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F0E8"/>
  <w15:chartTrackingRefBased/>
  <w15:docId w15:val="{63387BFF-3E6A-4ECF-94F8-7BDA0FF7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33"/>
    <w:pPr>
      <w:spacing w:before="120" w:after="120" w:line="240" w:lineRule="auto"/>
    </w:pPr>
    <w:rPr>
      <w:rFonts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736B33"/>
    <w:pPr>
      <w:spacing w:after="0" w:line="240" w:lineRule="auto"/>
    </w:pPr>
    <w:rPr>
      <w:rFonts w:cs="Arial"/>
      <w:sz w:val="24"/>
      <w:szCs w:val="24"/>
    </w:rPr>
  </w:style>
  <w:style w:type="paragraph" w:customStyle="1" w:styleId="Normal1">
    <w:name w:val="Normal 1"/>
    <w:basedOn w:val="Normal"/>
    <w:link w:val="Normal1Char"/>
    <w:autoRedefine/>
    <w:qFormat/>
    <w:rsid w:val="0035501A"/>
  </w:style>
  <w:style w:type="character" w:customStyle="1" w:styleId="Normal1Char">
    <w:name w:val="Normal 1 Char"/>
    <w:basedOn w:val="Zadanifontodlomka"/>
    <w:link w:val="Normal1"/>
    <w:rsid w:val="0035501A"/>
    <w:rPr>
      <w:rFonts w:cs="Arial"/>
      <w:sz w:val="24"/>
      <w:szCs w:val="24"/>
    </w:rPr>
  </w:style>
  <w:style w:type="paragraph" w:styleId="Odlomakpopisa">
    <w:name w:val="List Paragraph"/>
    <w:basedOn w:val="Normal"/>
    <w:uiPriority w:val="34"/>
    <w:qFormat/>
    <w:rsid w:val="00B4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dc:description/>
  <cp:lastModifiedBy>Igor Cecić</cp:lastModifiedBy>
  <cp:revision>6</cp:revision>
  <cp:lastPrinted>2020-12-10T11:11:00Z</cp:lastPrinted>
  <dcterms:created xsi:type="dcterms:W3CDTF">2020-12-10T17:50:00Z</dcterms:created>
  <dcterms:modified xsi:type="dcterms:W3CDTF">2020-12-17T08:53:00Z</dcterms:modified>
</cp:coreProperties>
</file>